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02069" w:rsidRPr="006E0DB0" w:rsidRDefault="00D74AB0" w:rsidP="002F2C69">
      <w:pPr>
        <w:jc w:val="right"/>
        <w:rPr>
          <w:rFonts w:asciiTheme="minorHAnsi" w:hAnsiTheme="minorHAnsi"/>
          <w:szCs w:val="22"/>
          <w:lang w:val="en-GB"/>
        </w:rPr>
      </w:pPr>
      <w:r w:rsidRPr="006E0DB0">
        <w:rPr>
          <w:rFonts w:asciiTheme="minorHAnsi" w:hAnsiTheme="minorHAnsi"/>
          <w:noProof/>
          <w:szCs w:val="22"/>
          <w:lang w:val="en-GB"/>
        </w:rPr>
        <w:drawing>
          <wp:inline distT="0" distB="0" distL="0" distR="0" wp14:anchorId="10E3468A" wp14:editId="07777777">
            <wp:extent cx="2276475" cy="715988"/>
            <wp:effectExtent l="0" t="0" r="0" b="8255"/>
            <wp:docPr id="1" name="Picture 1" descr="C:\Users\jennerk\AppData\Local\Microsoft\Windows\Temporary Internet Files\Content.Outlook\XLJMDCHH\LU - Logo - Positive (CMYK) (2).jpg" title="Lancaster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erk\AppData\Local\Microsoft\Windows\Temporary Internet Files\Content.Outlook\XLJMDCHH\LU - Logo - Positive (CMYK)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20" cy="71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A85B2" w14:textId="3D37170F" w:rsidR="000F6CE1" w:rsidRPr="006E0DB0" w:rsidRDefault="002865AE" w:rsidP="001D3ACC">
      <w:pPr>
        <w:jc w:val="center"/>
        <w:rPr>
          <w:rStyle w:val="PlaceholderText"/>
          <w:rFonts w:asciiTheme="minorHAnsi" w:hAnsiTheme="minorHAnsi"/>
          <w:lang w:val="en-GB"/>
        </w:rPr>
      </w:pPr>
      <w:r w:rsidRPr="006E0DB0">
        <w:rPr>
          <w:rFonts w:asciiTheme="minorHAnsi" w:hAnsiTheme="minorHAnsi"/>
          <w:b/>
          <w:szCs w:val="22"/>
          <w:lang w:val="en-GB"/>
        </w:rPr>
        <w:t>JOB DESCRIPTION</w:t>
      </w:r>
    </w:p>
    <w:p w14:paraId="0A37501D" w14:textId="77777777" w:rsidR="00A02069" w:rsidRPr="006E0DB0" w:rsidRDefault="00A02069" w:rsidP="0097729E">
      <w:pPr>
        <w:rPr>
          <w:rFonts w:asciiTheme="minorHAnsi" w:hAnsiTheme="minorHAnsi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5"/>
        <w:gridCol w:w="3214"/>
      </w:tblGrid>
      <w:tr w:rsidR="00A02069" w:rsidRPr="006E0DB0" w14:paraId="0086467A" w14:textId="77777777" w:rsidTr="00BAABC0">
        <w:tc>
          <w:tcPr>
            <w:tcW w:w="7308" w:type="dxa"/>
            <w:vAlign w:val="center"/>
          </w:tcPr>
          <w:p w14:paraId="6B56800D" w14:textId="264E57A2" w:rsidR="00A02069" w:rsidRPr="006E0DB0" w:rsidRDefault="00A02069" w:rsidP="00BAABC0">
            <w:pPr>
              <w:rPr>
                <w:rStyle w:val="PlaceholderText"/>
                <w:szCs w:val="22"/>
                <w:lang w:val="en-GB"/>
              </w:rPr>
            </w:pPr>
            <w:r w:rsidRPr="006E0DB0">
              <w:rPr>
                <w:rFonts w:asciiTheme="minorHAnsi" w:hAnsiTheme="minorHAnsi"/>
                <w:b/>
                <w:bCs/>
                <w:lang w:val="en-GB"/>
              </w:rPr>
              <w:t>Job Title:</w:t>
            </w:r>
            <w:r w:rsidR="00844C15" w:rsidRPr="006E0DB0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lang w:val="en-GB"/>
                </w:rPr>
                <w:alias w:val="Job Title"/>
                <w:tag w:val="Job Title"/>
                <w:id w:val="1223366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  <w:bCs/>
                </w:rPr>
              </w:sdtEndPr>
              <w:sdtContent>
                <w:r w:rsidR="00AE728B" w:rsidRPr="006E0DB0">
                  <w:rPr>
                    <w:rStyle w:val="Style4"/>
                    <w:rFonts w:asciiTheme="minorHAnsi" w:hAnsiTheme="minorHAnsi"/>
                    <w:lang w:val="en-GB"/>
                  </w:rPr>
                  <w:t>Senior Research Associate</w:t>
                </w:r>
                <w:r w:rsidR="00CE300D" w:rsidRPr="006E0DB0">
                  <w:rPr>
                    <w:rStyle w:val="Style4"/>
                    <w:rFonts w:asciiTheme="minorHAnsi" w:hAnsiTheme="minorHAnsi"/>
                    <w:lang w:val="en-GB"/>
                  </w:rPr>
                  <w:t xml:space="preserve"> (Developmental Psychology)</w:t>
                </w:r>
              </w:sdtContent>
            </w:sdt>
          </w:p>
        </w:tc>
        <w:tc>
          <w:tcPr>
            <w:tcW w:w="3240" w:type="dxa"/>
            <w:vAlign w:val="center"/>
          </w:tcPr>
          <w:p w14:paraId="46833F8C" w14:textId="670BAC5F" w:rsidR="00A02069" w:rsidRPr="006E0DB0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6E0DB0">
              <w:rPr>
                <w:rFonts w:asciiTheme="minorHAnsi" w:hAnsiTheme="minorHAnsi"/>
                <w:b/>
                <w:szCs w:val="22"/>
                <w:lang w:val="en-GB"/>
              </w:rPr>
              <w:t>Present Grade:</w:t>
            </w:r>
            <w:r w:rsidRPr="006E0DB0">
              <w:rPr>
                <w:rFonts w:asciiTheme="minorHAnsi" w:hAnsiTheme="minorHAnsi"/>
                <w:szCs w:val="22"/>
                <w:lang w:val="en-GB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CE300D" w:rsidRPr="006E0DB0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7</w:t>
                </w:r>
                <w:r w:rsidR="00BF7E38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P</w:t>
                </w:r>
              </w:sdtContent>
            </w:sdt>
          </w:p>
        </w:tc>
      </w:tr>
      <w:tr w:rsidR="00A02069" w:rsidRPr="006E0DB0" w14:paraId="49A03C87" w14:textId="77777777" w:rsidTr="00BAABC0">
        <w:trPr>
          <w:trHeight w:val="467"/>
        </w:trPr>
        <w:tc>
          <w:tcPr>
            <w:tcW w:w="10548" w:type="dxa"/>
            <w:gridSpan w:val="2"/>
            <w:vAlign w:val="center"/>
          </w:tcPr>
          <w:p w14:paraId="437F61B1" w14:textId="7D0B075B" w:rsidR="00A02069" w:rsidRPr="006E0DB0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6E0DB0">
              <w:rPr>
                <w:rFonts w:asciiTheme="minorHAnsi" w:hAnsiTheme="minorHAnsi"/>
                <w:b/>
                <w:szCs w:val="22"/>
                <w:lang w:val="en-GB"/>
              </w:rPr>
              <w:t>Department/College:</w:t>
            </w:r>
            <w:r w:rsidRPr="006E0DB0">
              <w:rPr>
                <w:rFonts w:asciiTheme="minorHAnsi" w:hAnsiTheme="minorHAnsi"/>
                <w:szCs w:val="22"/>
                <w:lang w:val="en-GB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CE300D" w:rsidRPr="006E0DB0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Department of Psychology</w:t>
                </w:r>
              </w:sdtContent>
            </w:sdt>
          </w:p>
        </w:tc>
      </w:tr>
      <w:tr w:rsidR="00A02069" w:rsidRPr="006E0DB0" w14:paraId="1821280E" w14:textId="77777777" w:rsidTr="00BAABC0">
        <w:tc>
          <w:tcPr>
            <w:tcW w:w="10548" w:type="dxa"/>
            <w:gridSpan w:val="2"/>
            <w:vAlign w:val="center"/>
          </w:tcPr>
          <w:p w14:paraId="06AD5900" w14:textId="52B20D20" w:rsidR="00A02069" w:rsidRPr="006E0DB0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6E0DB0">
              <w:rPr>
                <w:rFonts w:asciiTheme="minorHAnsi" w:hAnsiTheme="minorHAnsi"/>
                <w:b/>
                <w:szCs w:val="22"/>
                <w:lang w:val="en-GB"/>
              </w:rPr>
              <w:t>Directly responsible to:</w:t>
            </w:r>
            <w:r w:rsidRPr="006E0DB0">
              <w:rPr>
                <w:rFonts w:asciiTheme="minorHAnsi" w:hAnsiTheme="minorHAnsi"/>
                <w:szCs w:val="22"/>
                <w:lang w:val="en-GB"/>
              </w:rPr>
              <w:tab/>
            </w:r>
            <w:r w:rsidR="00844C15" w:rsidRPr="006E0DB0">
              <w:rPr>
                <w:rFonts w:asciiTheme="minorHAnsi" w:hAnsiTheme="minorHAnsi"/>
                <w:szCs w:val="22"/>
                <w:lang w:val="en-GB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alias w:val="Line Manager"/>
                <w:tag w:val="Line Manager"/>
                <w:id w:val="149331157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CE300D" w:rsidRPr="006E0DB0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Dr Calum Hartley</w:t>
                </w:r>
              </w:sdtContent>
            </w:sdt>
          </w:p>
        </w:tc>
      </w:tr>
      <w:tr w:rsidR="00A02069" w:rsidRPr="006E0DB0" w14:paraId="7BEF781A" w14:textId="77777777" w:rsidTr="00BAABC0">
        <w:tc>
          <w:tcPr>
            <w:tcW w:w="10548" w:type="dxa"/>
            <w:gridSpan w:val="2"/>
            <w:vAlign w:val="center"/>
          </w:tcPr>
          <w:p w14:paraId="1280EFD6" w14:textId="365A7AC7" w:rsidR="00A02069" w:rsidRPr="006E0DB0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6E0DB0">
              <w:rPr>
                <w:rFonts w:asciiTheme="minorHAnsi" w:hAnsiTheme="minorHAnsi"/>
                <w:b/>
                <w:szCs w:val="22"/>
                <w:lang w:val="en-GB"/>
              </w:rPr>
              <w:t>Supervisory responsibility for:</w:t>
            </w:r>
            <w:r w:rsidRPr="006E0DB0">
              <w:rPr>
                <w:rFonts w:asciiTheme="minorHAnsi" w:hAnsiTheme="minorHAnsi"/>
                <w:szCs w:val="22"/>
                <w:lang w:val="en-GB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id w:val="666213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CA2205" w:rsidRPr="006E0DB0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Research Associate and Volunteers working on the Project</w:t>
                </w:r>
              </w:sdtContent>
            </w:sdt>
          </w:p>
        </w:tc>
      </w:tr>
      <w:tr w:rsidR="00A02069" w:rsidRPr="006E0DB0" w14:paraId="048F6B98" w14:textId="77777777" w:rsidTr="00BAABC0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6E0DB0" w:rsidRDefault="00A02069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  <w:r w:rsidRPr="006E0DB0">
              <w:rPr>
                <w:rFonts w:asciiTheme="minorHAnsi" w:hAnsiTheme="minorHAnsi"/>
                <w:b/>
                <w:szCs w:val="22"/>
                <w:lang w:val="en-GB"/>
              </w:rPr>
              <w:t>Other contacts</w:t>
            </w:r>
          </w:p>
          <w:p w14:paraId="5DAB6C7B" w14:textId="77777777" w:rsidR="00A02069" w:rsidRPr="006E0DB0" w:rsidRDefault="00A02069" w:rsidP="00857F0A">
            <w:pPr>
              <w:rPr>
                <w:rFonts w:asciiTheme="minorHAnsi" w:hAnsiTheme="minorHAnsi"/>
                <w:szCs w:val="22"/>
                <w:lang w:val="en-GB"/>
              </w:rPr>
            </w:pPr>
            <w:r w:rsidRPr="006E0DB0">
              <w:rPr>
                <w:rFonts w:asciiTheme="minorHAnsi" w:hAnsiTheme="minorHAnsi"/>
                <w:szCs w:val="22"/>
                <w:lang w:val="en-GB"/>
              </w:rPr>
              <w:tab/>
            </w:r>
            <w:r w:rsidRPr="006E0DB0">
              <w:rPr>
                <w:rFonts w:asciiTheme="minorHAnsi" w:hAnsiTheme="minorHAnsi"/>
                <w:szCs w:val="22"/>
                <w:lang w:val="en-GB"/>
              </w:rPr>
              <w:tab/>
            </w:r>
          </w:p>
        </w:tc>
      </w:tr>
      <w:tr w:rsidR="00DC3206" w:rsidRPr="006E0DB0" w14:paraId="7C6EA40B" w14:textId="77777777" w:rsidTr="00BAABC0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4C524" w14:textId="5907F062" w:rsidR="00DC3206" w:rsidRPr="006E0DB0" w:rsidRDefault="00DC3206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  <w:r w:rsidRPr="006E0DB0">
              <w:rPr>
                <w:rFonts w:asciiTheme="minorHAnsi" w:hAnsiTheme="minorHAnsi"/>
                <w:b/>
                <w:szCs w:val="22"/>
                <w:lang w:val="en-GB"/>
              </w:rPr>
              <w:t>Internal:</w:t>
            </w:r>
            <w:r w:rsidR="00844C15" w:rsidRPr="006E0DB0">
              <w:rPr>
                <w:rFonts w:asciiTheme="minorHAnsi" w:hAnsiTheme="minorHAnsi"/>
                <w:b/>
                <w:szCs w:val="22"/>
                <w:lang w:val="en-GB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id w:val="-176389849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3C7309" w:rsidRPr="006E0DB0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A</w:t>
                </w:r>
                <w:r w:rsidR="003C7309" w:rsidRPr="006E0DB0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ll academic, research and </w:t>
                </w:r>
                <w:r w:rsidR="00BF7E38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professional services </w:t>
                </w:r>
                <w:r w:rsidR="003C7309" w:rsidRPr="006E0DB0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staff colleagues</w:t>
                </w:r>
                <w:r w:rsidR="006A52A3" w:rsidRPr="006E0DB0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and volunteers in the Department of Psychology; colleagues across departments of the University and central administration.</w:t>
                </w:r>
              </w:sdtContent>
            </w:sdt>
          </w:p>
          <w:p w14:paraId="02EB378F" w14:textId="77777777" w:rsidR="00DC3206" w:rsidRPr="006E0DB0" w:rsidRDefault="00DC3206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</w:p>
        </w:tc>
      </w:tr>
      <w:tr w:rsidR="00DC3206" w:rsidRPr="006E0DB0" w14:paraId="53122039" w14:textId="77777777" w:rsidTr="00BAABC0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5D7D9483" w14:textId="33D82DA4" w:rsidR="00DC3206" w:rsidRPr="006E0DB0" w:rsidRDefault="00DC3206" w:rsidP="0097729E">
            <w:pPr>
              <w:rPr>
                <w:rFonts w:asciiTheme="minorHAnsi" w:hAnsiTheme="minorHAnsi"/>
                <w:szCs w:val="22"/>
                <w:lang w:val="en-GB"/>
              </w:rPr>
            </w:pPr>
            <w:r w:rsidRPr="006E0DB0">
              <w:rPr>
                <w:rFonts w:asciiTheme="minorHAnsi" w:hAnsiTheme="minorHAnsi"/>
                <w:b/>
                <w:szCs w:val="22"/>
                <w:lang w:val="en-GB"/>
              </w:rPr>
              <w:t>External:</w:t>
            </w:r>
            <w:r w:rsidRPr="006E0DB0">
              <w:rPr>
                <w:rFonts w:asciiTheme="minorHAnsi" w:hAnsiTheme="minorHAnsi"/>
                <w:szCs w:val="22"/>
                <w:lang w:val="en-GB"/>
              </w:rPr>
              <w:t xml:space="preserve">  </w:t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id w:val="1136449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6A52A3" w:rsidRPr="006E0DB0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D</w:t>
                </w:r>
                <w:r w:rsidR="006A52A3" w:rsidRPr="006E0DB0">
                  <w:rPr>
                    <w:rStyle w:val="Style4"/>
                    <w:rFonts w:asciiTheme="minorHAnsi" w:hAnsiTheme="minorHAnsi"/>
                    <w:lang w:val="en-GB"/>
                  </w:rPr>
                  <w:t>r John Shaw (Co-investigator, Edge Hill University)</w:t>
                </w:r>
                <w:r w:rsidR="003A3D4F" w:rsidRPr="006E0DB0">
                  <w:rPr>
                    <w:rStyle w:val="Style4"/>
                    <w:rFonts w:asciiTheme="minorHAnsi" w:hAnsiTheme="minorHAnsi"/>
                    <w:lang w:val="en-GB"/>
                  </w:rPr>
                  <w:t xml:space="preserve">; colleagues at non-academic project partners </w:t>
                </w:r>
                <w:proofErr w:type="spellStart"/>
                <w:r w:rsidR="003A3D4F" w:rsidRPr="006E0DB0">
                  <w:rPr>
                    <w:rStyle w:val="Style4"/>
                    <w:rFonts w:asciiTheme="minorHAnsi" w:hAnsiTheme="minorHAnsi"/>
                    <w:lang w:val="en-GB"/>
                  </w:rPr>
                  <w:t>Ygam</w:t>
                </w:r>
                <w:proofErr w:type="spellEnd"/>
                <w:r w:rsidR="003A3D4F" w:rsidRPr="006E0DB0">
                  <w:rPr>
                    <w:rStyle w:val="Style4"/>
                    <w:rFonts w:asciiTheme="minorHAnsi" w:hAnsiTheme="minorHAnsi"/>
                    <w:lang w:val="en-GB"/>
                  </w:rPr>
                  <w:t>, Internet Matters, and ADHD UK; research</w:t>
                </w:r>
                <w:r w:rsidR="006A4D69" w:rsidRPr="006E0DB0">
                  <w:rPr>
                    <w:rStyle w:val="Style4"/>
                    <w:rFonts w:asciiTheme="minorHAnsi" w:hAnsiTheme="minorHAnsi"/>
                    <w:lang w:val="en-GB"/>
                  </w:rPr>
                  <w:t xml:space="preserve"> participants; </w:t>
                </w:r>
                <w:r w:rsidR="006A4D69" w:rsidRPr="006E0DB0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representatives of the funders;</w:t>
                </w:r>
                <w:r w:rsidR="00DD02D6" w:rsidRPr="006E0DB0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other external stakeholders;</w:t>
                </w:r>
                <w:r w:rsidR="006A4D69" w:rsidRPr="006E0DB0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and external agencies including </w:t>
                </w:r>
                <w:r w:rsidR="006371B0" w:rsidRPr="006E0DB0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schools</w:t>
                </w:r>
                <w:r w:rsidR="006A4D69" w:rsidRPr="006E0DB0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. </w:t>
                </w:r>
                <w:r w:rsidR="006A4D69" w:rsidRPr="006E0DB0">
                  <w:rPr>
                    <w:rFonts w:ascii="Calibri" w:eastAsia="Calibri" w:hAnsi="Calibri" w:cs="Calibri"/>
                    <w:szCs w:val="22"/>
                    <w:lang w:val="en-GB"/>
                  </w:rPr>
                  <w:t xml:space="preserve"> </w:t>
                </w:r>
              </w:sdtContent>
            </w:sdt>
          </w:p>
          <w:p w14:paraId="6A05A809" w14:textId="77777777" w:rsidR="00DC3206" w:rsidRPr="006E0DB0" w:rsidRDefault="00DC3206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</w:p>
        </w:tc>
      </w:tr>
      <w:tr w:rsidR="00A02069" w:rsidRPr="006E0DB0" w14:paraId="1985D1DB" w14:textId="77777777" w:rsidTr="00BAABC0">
        <w:tc>
          <w:tcPr>
            <w:tcW w:w="10548" w:type="dxa"/>
            <w:gridSpan w:val="2"/>
            <w:vAlign w:val="center"/>
          </w:tcPr>
          <w:p w14:paraId="10110210" w14:textId="77777777" w:rsidR="00A02069" w:rsidRPr="006E0DB0" w:rsidRDefault="00A02069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  <w:r w:rsidRPr="006E0DB0">
              <w:rPr>
                <w:rFonts w:asciiTheme="minorHAnsi" w:hAnsiTheme="minorHAnsi"/>
                <w:b/>
                <w:szCs w:val="22"/>
                <w:lang w:val="en-GB"/>
              </w:rPr>
              <w:t>Major Duties:</w:t>
            </w:r>
          </w:p>
          <w:sdt>
            <w:sdtPr>
              <w:rPr>
                <w:rStyle w:val="Style4"/>
                <w:rFonts w:asciiTheme="minorHAnsi" w:hAnsiTheme="minorHAnsi" w:cstheme="minorHAnsi"/>
                <w:szCs w:val="22"/>
                <w:lang w:val="en-GB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  <w:rFonts w:cs="Times New Roman"/>
              </w:rPr>
            </w:sdtEndPr>
            <w:sdtContent>
              <w:p w14:paraId="720703D0" w14:textId="1DA334DB" w:rsidR="00A02069" w:rsidRPr="00556FE4" w:rsidRDefault="00D32A7A" w:rsidP="00D50F53">
                <w:pPr>
                  <w:rPr>
                    <w:rStyle w:val="Style4"/>
                    <w:rFonts w:asciiTheme="minorHAnsi" w:hAnsiTheme="minorHAnsi" w:cstheme="minorHAnsi"/>
                    <w:lang w:val="en-GB"/>
                  </w:rPr>
                </w:pPr>
                <w:r w:rsidRPr="00556FE4">
                  <w:rPr>
                    <w:rStyle w:val="Style4"/>
                    <w:rFonts w:asciiTheme="minorHAnsi" w:hAnsiTheme="minorHAnsi" w:cstheme="minorHAnsi"/>
                    <w:szCs w:val="22"/>
                    <w:lang w:val="en-GB"/>
                  </w:rPr>
                  <w:t>1</w:t>
                </w:r>
                <w:r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. </w:t>
                </w:r>
                <w:r w:rsidR="0050673B">
                  <w:rPr>
                    <w:rStyle w:val="Style4"/>
                    <w:rFonts w:asciiTheme="minorHAnsi" w:hAnsiTheme="minorHAnsi" w:cstheme="minorHAnsi"/>
                    <w:lang w:val="en-GB"/>
                  </w:rPr>
                  <w:t>L</w:t>
                </w:r>
                <w:r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ead </w:t>
                </w:r>
                <w:r w:rsidR="006431B5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>a</w:t>
                </w:r>
                <w:r w:rsidR="0032598E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 </w:t>
                </w:r>
                <w:r w:rsidR="0032598E" w:rsidRPr="00556FE4">
                  <w:rPr>
                    <w:rStyle w:val="Style4"/>
                    <w:rFonts w:asciiTheme="minorHAnsi" w:hAnsiTheme="minorHAnsi" w:cstheme="minorHAnsi"/>
                  </w:rPr>
                  <w:t>UKRI-funded</w:t>
                </w:r>
                <w:r w:rsidR="006431B5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 longitudinal research project investigating</w:t>
                </w:r>
                <w:r w:rsidR="00D50F53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 </w:t>
                </w:r>
                <w:r w:rsidR="00D50F53" w:rsidRPr="00556FE4">
                  <w:rPr>
                    <w:rFonts w:asciiTheme="minorHAnsi" w:hAnsiTheme="minorHAnsi" w:cstheme="minorHAnsi"/>
                    <w:lang w:val="en-GB"/>
                  </w:rPr>
                  <w:t>developmental trajectories for primary school children's engagement with video games, microtransactions, and loot boxes.</w:t>
                </w:r>
                <w:r w:rsidR="006431B5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 </w:t>
                </w:r>
                <w:r w:rsidR="00AA4E00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We will be assessing </w:t>
                </w:r>
                <w:r w:rsidR="00E95B78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(a) </w:t>
                </w:r>
                <w:r w:rsidR="00715FAD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>how individual differences influence</w:t>
                </w:r>
                <w:r w:rsidR="00AA4E00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 variabilit</w:t>
                </w:r>
                <w:r w:rsidR="00C32767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y </w:t>
                </w:r>
                <w:r w:rsidR="00AA4E00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(e.g. </w:t>
                </w:r>
                <w:r w:rsidR="00536557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cognitive traits, </w:t>
                </w:r>
                <w:r w:rsidR="0032598E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>behavioural</w:t>
                </w:r>
                <w:r w:rsidR="00536557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 characteristics</w:t>
                </w:r>
                <w:r w:rsidR="00E95B78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, and neurodivergence – specifically autism and ADHD), (b) </w:t>
                </w:r>
                <w:r w:rsidR="00D54019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impacts on </w:t>
                </w:r>
                <w:r w:rsidR="00BB2E51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long-term wellbeing (e.g. mental health, physical health, and risk-taking), </w:t>
                </w:r>
                <w:r w:rsidR="00715FAD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and (c) </w:t>
                </w:r>
                <w:r w:rsidR="001D031D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>to what extent</w:t>
                </w:r>
                <w:r w:rsidR="00A274F6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 caregivers’ engagement with video games, microtransactions, and loot boxes </w:t>
                </w:r>
                <w:r w:rsidR="001D031D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>influence</w:t>
                </w:r>
                <w:r w:rsidR="003A09F9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>s</w:t>
                </w:r>
                <w:r w:rsidR="001D031D" w:rsidRPr="00556FE4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 similar behaviours in their children. </w:t>
                </w:r>
                <w:r w:rsidR="007111D7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The project will </w:t>
                </w:r>
                <w:r w:rsidR="005503BB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also involve delivering computer-based </w:t>
                </w:r>
                <w:r w:rsidR="00345375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experimental </w:t>
                </w:r>
                <w:r w:rsidR="005503BB">
                  <w:rPr>
                    <w:rStyle w:val="Style4"/>
                    <w:rFonts w:asciiTheme="minorHAnsi" w:hAnsiTheme="minorHAnsi" w:cstheme="minorHAnsi"/>
                    <w:lang w:val="en-GB"/>
                  </w:rPr>
                  <w:t>tasks that will require</w:t>
                </w:r>
                <w:r w:rsidR="00345375">
                  <w:rPr>
                    <w:rStyle w:val="Style4"/>
                    <w:rFonts w:asciiTheme="minorHAnsi" w:hAnsiTheme="minorHAnsi" w:cstheme="minorHAnsi"/>
                    <w:lang w:val="en-GB"/>
                  </w:rPr>
                  <w:t xml:space="preserve"> designing.</w:t>
                </w:r>
              </w:p>
              <w:p w14:paraId="2388860B" w14:textId="77777777" w:rsidR="006E0DB0" w:rsidRDefault="006E0DB0" w:rsidP="00D50F53">
                <w:pPr>
                  <w:rPr>
                    <w:rStyle w:val="Style4"/>
                    <w:rFonts w:asciiTheme="minorHAnsi" w:hAnsiTheme="minorHAnsi"/>
                    <w:lang w:val="en-GB"/>
                  </w:rPr>
                </w:pPr>
              </w:p>
              <w:p w14:paraId="5F288110" w14:textId="04271969" w:rsidR="00880A1C" w:rsidRDefault="00880A1C" w:rsidP="00880A1C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</w:pPr>
                <w:r>
                  <w:rPr>
                    <w:rStyle w:val="Style4"/>
                    <w:rFonts w:asciiTheme="minorHAnsi" w:hAnsiTheme="minorHAnsi"/>
                    <w:lang w:val="en-GB"/>
                  </w:rPr>
                  <w:t>2</w:t>
                </w:r>
                <w:r w:rsidR="006E0DB0" w:rsidRPr="00880A1C">
                  <w:rPr>
                    <w:rStyle w:val="Style4"/>
                    <w:rFonts w:asciiTheme="minorHAnsi" w:hAnsiTheme="minorHAnsi"/>
                    <w:lang w:val="en-GB"/>
                  </w:rPr>
                  <w:t xml:space="preserve">. </w:t>
                </w:r>
                <w:r w:rsidR="0050673B">
                  <w:rPr>
                    <w:rStyle w:val="Style4"/>
                    <w:rFonts w:asciiTheme="minorHAnsi" w:hAnsiTheme="minorHAnsi"/>
                    <w:lang w:val="en-GB"/>
                  </w:rPr>
                  <w:t>S</w:t>
                </w:r>
                <w:r w:rsidRPr="00880A1C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upervise / undertake participant recruitment for the </w:t>
                </w:r>
                <w:r w:rsidR="00CA16C1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p</w:t>
                </w:r>
                <w:r w:rsidRPr="00880A1C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roject, and maintenance of a confidential participant database. You will manage confidential information provided by participants in accordance with University and Funder’s guidelines, and deal with ethical and administrative issues relating to the </w:t>
                </w:r>
                <w:proofErr w:type="gramStart"/>
                <w:r w:rsidR="000C5003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p</w:t>
                </w:r>
                <w:r w:rsidRPr="00880A1C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roject, and</w:t>
                </w:r>
                <w:proofErr w:type="gramEnd"/>
                <w:r w:rsidRPr="00880A1C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efficiently manage and catalogue large volumes of data in accordance with the </w:t>
                </w:r>
                <w:r w:rsidR="000C5003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p</w:t>
                </w:r>
                <w:r w:rsidRPr="00880A1C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roject’s Data Management Plan.</w:t>
                </w:r>
              </w:p>
              <w:p w14:paraId="5D1B264F" w14:textId="77777777" w:rsidR="005C6D4D" w:rsidRDefault="005C6D4D" w:rsidP="00880A1C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</w:pPr>
              </w:p>
              <w:p w14:paraId="0782D944" w14:textId="24C0A777" w:rsidR="003E3777" w:rsidRDefault="003E3777" w:rsidP="003E3777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</w:pPr>
                <w: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3. </w:t>
                </w:r>
                <w:r w:rsidR="0050673B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U</w:t>
                </w:r>
                <w:r w:rsidRPr="00E074D7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ndertake</w:t>
                </w:r>
                <w:r w:rsidRPr="003E3777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participant timetabling for studies, contacting children’s caregivers, and reception duties for </w:t>
                </w:r>
                <w: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families</w:t>
                </w:r>
                <w:r w:rsidRPr="003E3777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arriving for studies. </w:t>
                </w:r>
              </w:p>
              <w:p w14:paraId="7A50DD7B" w14:textId="77777777" w:rsidR="00E074D7" w:rsidRDefault="00E074D7" w:rsidP="003E3777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</w:pPr>
              </w:p>
              <w:p w14:paraId="593B08FA" w14:textId="2D0EB7A7" w:rsidR="00E074D7" w:rsidRDefault="00E074D7" w:rsidP="00E074D7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</w:pPr>
                <w:r w:rsidRPr="00E074D7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t xml:space="preserve">4. </w:t>
                </w:r>
                <w:r w:rsidR="0050673B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S</w:t>
                </w:r>
                <w:r w:rsidRPr="00E074D7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upervise and undertake data collection, working to established Department protocols, including safeguarding policies; and contribute to data analysis.</w:t>
                </w:r>
              </w:p>
              <w:p w14:paraId="46F1B472" w14:textId="77777777" w:rsidR="001D3ACC" w:rsidRDefault="001D3ACC" w:rsidP="00E074D7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</w:pPr>
              </w:p>
              <w:p w14:paraId="558E1E1B" w14:textId="302A1EBA" w:rsidR="001D3ACC" w:rsidRDefault="001D3ACC" w:rsidP="001D3ACC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</w:pPr>
                <w:r w:rsidRPr="001D3ACC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t xml:space="preserve">5. </w:t>
                </w:r>
                <w:r w:rsidR="00A65ED9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Significantly</w:t>
                </w:r>
                <w:r w:rsidR="00A65ED9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t xml:space="preserve"> contribute</w:t>
                </w:r>
                <w:r w:rsidRPr="001D3ACC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to the dissemination of the research, including </w:t>
                </w:r>
                <w:r w:rsidR="00A65ED9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writing research</w:t>
                </w:r>
                <w:r w:rsidRPr="001D3ACC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publications and conference presentations.</w:t>
                </w:r>
              </w:p>
              <w:p w14:paraId="673ADE76" w14:textId="77777777" w:rsidR="003036BD" w:rsidRDefault="003036BD" w:rsidP="001D3ACC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</w:pPr>
              </w:p>
              <w:p w14:paraId="59D004ED" w14:textId="3436CCC5" w:rsidR="003036BD" w:rsidRDefault="003036BD" w:rsidP="003036BD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</w:pPr>
                <w: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6. </w:t>
                </w:r>
                <w:r w:rsidR="00464041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Significantly contribute</w:t>
                </w:r>
                <w:r w:rsidRPr="003036BD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to project reports and presentations to stakeholders where appropriate.</w:t>
                </w:r>
              </w:p>
              <w:p w14:paraId="4D61B3F9" w14:textId="77777777" w:rsidR="006B6320" w:rsidRDefault="006B6320" w:rsidP="003036BD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</w:pPr>
              </w:p>
              <w:p w14:paraId="4822DA02" w14:textId="77777777" w:rsidR="006B6320" w:rsidRPr="006B6320" w:rsidRDefault="006B6320" w:rsidP="006B6320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</w:pPr>
                <w:r w:rsidRPr="006B6320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t xml:space="preserve">7. </w:t>
                </w:r>
                <w:r w:rsidRPr="006B6320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Proactively make a significant contribution to the development of applications for future research grant funding.</w:t>
                </w:r>
              </w:p>
              <w:p w14:paraId="27CC0B08" w14:textId="77777777" w:rsidR="003036BD" w:rsidRDefault="003036BD" w:rsidP="001D3ACC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</w:pPr>
              </w:p>
              <w:p w14:paraId="1D5B227A" w14:textId="14472EFE" w:rsidR="00352B86" w:rsidRPr="00352B86" w:rsidRDefault="00352B86" w:rsidP="00352B86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</w:pPr>
                <w:r w:rsidRPr="00352B86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t>8.</w:t>
                </w:r>
                <w:r w:rsidR="0078176B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t xml:space="preserve"> </w:t>
                </w:r>
                <w:r w:rsidR="00382842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t>C</w:t>
                </w:r>
                <w:proofErr w:type="spellStart"/>
                <w:r w:rsidRPr="00352B86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ontribut</w:t>
                </w:r>
                <w:r w:rsidR="00BF7E38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e</w:t>
                </w:r>
                <w:proofErr w:type="spellEnd"/>
                <w:r w:rsidRPr="00352B86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to and support general participant recruitment activity for the Department’s </w:t>
                </w:r>
                <w: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Infant and Child Development</w:t>
                </w:r>
                <w:r w:rsidRPr="00352B86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research facilities.</w:t>
                </w:r>
              </w:p>
              <w:p w14:paraId="2214A5BD" w14:textId="4C4658DE" w:rsidR="00352B86" w:rsidRPr="001D3ACC" w:rsidRDefault="00352B86" w:rsidP="001D3ACC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</w:pPr>
              </w:p>
              <w:p w14:paraId="047B1F62" w14:textId="33A91787" w:rsidR="00DE2A54" w:rsidRDefault="00DE2A54" w:rsidP="00DE2A54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</w:pPr>
                <w:r w:rsidRPr="00DE2A54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t xml:space="preserve">9. </w:t>
                </w:r>
                <w:r w:rsidR="006A1A25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C</w:t>
                </w:r>
                <w:r w:rsidRPr="00DE2A54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ontribute to the </w:t>
                </w:r>
                <w:r w:rsidRPr="00D45164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Project’s and Department’s</w:t>
                </w:r>
                <w:r w:rsidRPr="00DE2A54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Impact Agenda by</w:t>
                </w:r>
                <w:r w:rsidR="004C3285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 xml:space="preserve"> creating materials and </w:t>
                </w:r>
                <w:r w:rsidRPr="00DE2A54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assisting in arranging events for academic and non-academic partners</w:t>
                </w:r>
                <w:r w:rsidR="00D45164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.</w:t>
                </w:r>
              </w:p>
              <w:p w14:paraId="50D63BE8" w14:textId="77777777" w:rsidR="009E7A55" w:rsidRDefault="009E7A55" w:rsidP="00DE2A54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</w:pPr>
              </w:p>
              <w:p w14:paraId="3958FF59" w14:textId="5A05875A" w:rsidR="009E7A55" w:rsidRDefault="009E7A55" w:rsidP="009E7A55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</w:pPr>
                <w:r w:rsidRPr="009E7A55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t xml:space="preserve">10. </w:t>
                </w:r>
                <w:r w:rsidR="0050673B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I</w:t>
                </w:r>
                <w:r w:rsidRPr="009E7A55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dentify and engage in personal development opportunities to support your career development; as provided by the Department, by the University, or by external bodies.</w:t>
                </w:r>
              </w:p>
              <w:p w14:paraId="5F544210" w14:textId="77777777" w:rsidR="0032598E" w:rsidRDefault="0032598E" w:rsidP="009E7A55">
                <w:pPr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</w:pPr>
              </w:p>
              <w:p w14:paraId="3357A8CE" w14:textId="3A6185AA" w:rsidR="001D031D" w:rsidRPr="006E0DB0" w:rsidRDefault="0032598E" w:rsidP="00D50F53">
                <w:pPr>
                  <w:rPr>
                    <w:rFonts w:asciiTheme="minorHAnsi" w:hAnsiTheme="minorHAnsi"/>
                    <w:szCs w:val="22"/>
                    <w:lang w:val="en-GB"/>
                  </w:rPr>
                </w:pPr>
                <w:r w:rsidRPr="0032598E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lastRenderedPageBreak/>
                  <w:t xml:space="preserve">11. </w:t>
                </w:r>
                <w:r w:rsidRPr="0032598E">
                  <w:rPr>
                    <w:rFonts w:ascii="Calibri" w:eastAsia="Calibri" w:hAnsi="Calibri" w:cs="Calibri"/>
                    <w:color w:val="000000" w:themeColor="text1"/>
                    <w:szCs w:val="22"/>
                    <w:lang w:val="en-GB"/>
                  </w:rPr>
                  <w:t>You may also be required to carry out any other duties, commensurate with the grade of the post, as directed by your line manager or their nominee.</w:t>
                </w:r>
              </w:p>
            </w:sdtContent>
          </w:sdt>
          <w:p w14:paraId="5A39BBE3" w14:textId="77777777" w:rsidR="00857F0A" w:rsidRPr="006E0DB0" w:rsidRDefault="00857F0A" w:rsidP="000C36FE">
            <w:pPr>
              <w:rPr>
                <w:rFonts w:asciiTheme="minorHAnsi" w:hAnsiTheme="minorHAnsi"/>
                <w:szCs w:val="22"/>
                <w:lang w:val="en-GB"/>
              </w:rPr>
            </w:pPr>
          </w:p>
        </w:tc>
      </w:tr>
    </w:tbl>
    <w:p w14:paraId="41C8F396" w14:textId="77777777" w:rsidR="00EB2BEA" w:rsidRPr="006E0DB0" w:rsidRDefault="00EB2BEA">
      <w:pPr>
        <w:rPr>
          <w:rFonts w:asciiTheme="minorHAnsi" w:hAnsiTheme="minorHAnsi"/>
          <w:szCs w:val="22"/>
          <w:lang w:val="en-GB"/>
        </w:rPr>
      </w:pPr>
    </w:p>
    <w:sectPr w:rsidR="00EB2BEA" w:rsidRPr="006E0DB0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43B03"/>
    <w:multiLevelType w:val="hybridMultilevel"/>
    <w:tmpl w:val="43B003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01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4C47"/>
    <w:rsid w:val="000C36FE"/>
    <w:rsid w:val="000C5003"/>
    <w:rsid w:val="000D364C"/>
    <w:rsid w:val="000E4CAA"/>
    <w:rsid w:val="000F2254"/>
    <w:rsid w:val="000F6CE1"/>
    <w:rsid w:val="001D031D"/>
    <w:rsid w:val="001D3ACC"/>
    <w:rsid w:val="002865AE"/>
    <w:rsid w:val="002F2C69"/>
    <w:rsid w:val="003036BD"/>
    <w:rsid w:val="0032598E"/>
    <w:rsid w:val="00345375"/>
    <w:rsid w:val="00352B86"/>
    <w:rsid w:val="00382842"/>
    <w:rsid w:val="00396BA0"/>
    <w:rsid w:val="003A09F9"/>
    <w:rsid w:val="003A3D4F"/>
    <w:rsid w:val="003C3D90"/>
    <w:rsid w:val="003C7309"/>
    <w:rsid w:val="003E3777"/>
    <w:rsid w:val="00410EC0"/>
    <w:rsid w:val="00464041"/>
    <w:rsid w:val="004C3285"/>
    <w:rsid w:val="0050673B"/>
    <w:rsid w:val="00536557"/>
    <w:rsid w:val="005503BB"/>
    <w:rsid w:val="00556FE4"/>
    <w:rsid w:val="005C6D4D"/>
    <w:rsid w:val="00621B71"/>
    <w:rsid w:val="006371B0"/>
    <w:rsid w:val="006431B5"/>
    <w:rsid w:val="0065072A"/>
    <w:rsid w:val="006607BD"/>
    <w:rsid w:val="006A1A25"/>
    <w:rsid w:val="006A4D69"/>
    <w:rsid w:val="006A52A3"/>
    <w:rsid w:val="006B6320"/>
    <w:rsid w:val="006E0DB0"/>
    <w:rsid w:val="007111D7"/>
    <w:rsid w:val="00715FAD"/>
    <w:rsid w:val="0078176B"/>
    <w:rsid w:val="00797220"/>
    <w:rsid w:val="007A2DA0"/>
    <w:rsid w:val="00844C15"/>
    <w:rsid w:val="00857F0A"/>
    <w:rsid w:val="00880A1C"/>
    <w:rsid w:val="00924B20"/>
    <w:rsid w:val="009709A8"/>
    <w:rsid w:val="0097729E"/>
    <w:rsid w:val="009E7A55"/>
    <w:rsid w:val="00A02069"/>
    <w:rsid w:val="00A274F6"/>
    <w:rsid w:val="00A65ED9"/>
    <w:rsid w:val="00AA4E00"/>
    <w:rsid w:val="00AB5A4B"/>
    <w:rsid w:val="00AE33E8"/>
    <w:rsid w:val="00AE728B"/>
    <w:rsid w:val="00B17620"/>
    <w:rsid w:val="00BAABC0"/>
    <w:rsid w:val="00BB2E51"/>
    <w:rsid w:val="00BF7E38"/>
    <w:rsid w:val="00C221F0"/>
    <w:rsid w:val="00C30628"/>
    <w:rsid w:val="00C32767"/>
    <w:rsid w:val="00C4295C"/>
    <w:rsid w:val="00C71F18"/>
    <w:rsid w:val="00CA16C1"/>
    <w:rsid w:val="00CA2205"/>
    <w:rsid w:val="00CE300D"/>
    <w:rsid w:val="00D32A7A"/>
    <w:rsid w:val="00D45164"/>
    <w:rsid w:val="00D50F53"/>
    <w:rsid w:val="00D54019"/>
    <w:rsid w:val="00D74AB0"/>
    <w:rsid w:val="00DB696E"/>
    <w:rsid w:val="00DC3206"/>
    <w:rsid w:val="00DC7119"/>
    <w:rsid w:val="00DD02D6"/>
    <w:rsid w:val="00DD3DD2"/>
    <w:rsid w:val="00DE2A54"/>
    <w:rsid w:val="00DF6A03"/>
    <w:rsid w:val="00E074D7"/>
    <w:rsid w:val="00E16859"/>
    <w:rsid w:val="00E95B78"/>
    <w:rsid w:val="00EB2BEA"/>
    <w:rsid w:val="00EC65BC"/>
    <w:rsid w:val="00F26228"/>
    <w:rsid w:val="00F8693A"/>
    <w:rsid w:val="00FB213C"/>
    <w:rsid w:val="2CEDD9D3"/>
    <w:rsid w:val="56CC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ADCDD"/>
  <w15:docId w15:val="{70B908BE-CDC8-48E3-B11E-38C27916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880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2200D3"/>
    <w:rsid w:val="002A4DE1"/>
    <w:rsid w:val="004C4CC5"/>
    <w:rsid w:val="004D206D"/>
    <w:rsid w:val="00797220"/>
    <w:rsid w:val="0080794D"/>
    <w:rsid w:val="008735A2"/>
    <w:rsid w:val="008C0375"/>
    <w:rsid w:val="00906A29"/>
    <w:rsid w:val="00990E21"/>
    <w:rsid w:val="00A56E42"/>
    <w:rsid w:val="00A812FC"/>
    <w:rsid w:val="00AB5A4B"/>
    <w:rsid w:val="00C00C70"/>
    <w:rsid w:val="00C4295C"/>
    <w:rsid w:val="00C71F18"/>
    <w:rsid w:val="00E1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A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542944-593a-4edb-be5a-dc0da782ee2f">
      <Terms xmlns="http://schemas.microsoft.com/office/infopath/2007/PartnerControls"/>
    </lcf76f155ced4ddcb4097134ff3c332f>
    <TaxCatchAll xmlns="69c436d7-1c9d-4bd9-b996-3a7020d99b7b" xsi:nil="true"/>
    <TeamsChannelId xmlns="56542944-593a-4edb-be5a-dc0da782ee2f" xsi:nil="true"/>
    <Self_Registration_Enabled xmlns="56542944-593a-4edb-be5a-dc0da782ee2f" xsi:nil="true"/>
    <Has_Leaders_Only_SectionGroup xmlns="56542944-593a-4edb-be5a-dc0da782ee2f" xsi:nil="true"/>
    <Is_Collaboration_Space_Locked xmlns="56542944-593a-4edb-be5a-dc0da782ee2f" xsi:nil="true"/>
    <Members xmlns="56542944-593a-4edb-be5a-dc0da782ee2f">
      <UserInfo>
        <DisplayName/>
        <AccountId xsi:nil="true"/>
        <AccountType/>
      </UserInfo>
    </Members>
    <CultureName xmlns="56542944-593a-4edb-be5a-dc0da782ee2f" xsi:nil="true"/>
    <AppVersion xmlns="56542944-593a-4edb-be5a-dc0da782ee2f" xsi:nil="true"/>
    <DefaultSectionNames xmlns="56542944-593a-4edb-be5a-dc0da782ee2f" xsi:nil="true"/>
    <Invited_Members xmlns="56542944-593a-4edb-be5a-dc0da782ee2f" xsi:nil="true"/>
    <Member_Groups xmlns="56542944-593a-4edb-be5a-dc0da782ee2f">
      <UserInfo>
        <DisplayName/>
        <AccountId xsi:nil="true"/>
        <AccountType/>
      </UserInfo>
    </Member_Groups>
    <FolderType xmlns="56542944-593a-4edb-be5a-dc0da782ee2f" xsi:nil="true"/>
    <Owner xmlns="56542944-593a-4edb-be5a-dc0da782ee2f">
      <UserInfo>
        <DisplayName/>
        <AccountId xsi:nil="true"/>
        <AccountType/>
      </UserInfo>
    </Owner>
    <Distribution_Groups xmlns="56542944-593a-4edb-be5a-dc0da782ee2f" xsi:nil="true"/>
    <LMS_Mappings xmlns="56542944-593a-4edb-be5a-dc0da782ee2f" xsi:nil="true"/>
    <Invited_Leaders xmlns="56542944-593a-4edb-be5a-dc0da782ee2f" xsi:nil="true"/>
    <IsNotebookLocked xmlns="56542944-593a-4edb-be5a-dc0da782ee2f" xsi:nil="true"/>
    <Math_Settings xmlns="56542944-593a-4edb-be5a-dc0da782ee2f" xsi:nil="true"/>
    <NotebookType xmlns="56542944-593a-4edb-be5a-dc0da782ee2f" xsi:nil="true"/>
    <Teams_Channel_Section_Location xmlns="56542944-593a-4edb-be5a-dc0da782ee2f" xsi:nil="true"/>
    <Templates xmlns="56542944-593a-4edb-be5a-dc0da782ee2f" xsi:nil="true"/>
    <Leaders xmlns="56542944-593a-4edb-be5a-dc0da782ee2f">
      <UserInfo>
        <DisplayName/>
        <AccountId xsi:nil="true"/>
        <AccountType/>
      </UserInfo>
    </Leaders>
    <_Flow_SignoffStatus xmlns="56542944-593a-4edb-be5a-dc0da782ee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1301590DF5C42A82512D5285264FD" ma:contentTypeVersion="38" ma:contentTypeDescription="Create a new document." ma:contentTypeScope="" ma:versionID="9e340b6c2c2494ee4ff402fa74eb1cdb">
  <xsd:schema xmlns:xsd="http://www.w3.org/2001/XMLSchema" xmlns:xs="http://www.w3.org/2001/XMLSchema" xmlns:p="http://schemas.microsoft.com/office/2006/metadata/properties" xmlns:ns2="56542944-593a-4edb-be5a-dc0da782ee2f" xmlns:ns3="69c436d7-1c9d-4bd9-b996-3a7020d99b7b" targetNamespace="http://schemas.microsoft.com/office/2006/metadata/properties" ma:root="true" ma:fieldsID="2f4c0794aa47ab9116b0ad221e6a7b8b" ns2:_="" ns3:_="">
    <xsd:import namespace="56542944-593a-4edb-be5a-dc0da782ee2f"/>
    <xsd:import namespace="69c436d7-1c9d-4bd9-b996-3a7020d99b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42944-593a-4edb-be5a-dc0da782e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bookType" ma:index="24" nillable="true" ma:displayName="Notebook Type" ma:internalName="NotebookType">
      <xsd:simpleType>
        <xsd:restriction base="dms:Text"/>
      </xsd:simpleType>
    </xsd:element>
    <xsd:element name="FolderType" ma:index="25" nillable="true" ma:displayName="Folder Type" ma:internalName="FolderType">
      <xsd:simpleType>
        <xsd:restriction base="dms:Text"/>
      </xsd:simpleType>
    </xsd:element>
    <xsd:element name="CultureName" ma:index="26" nillable="true" ma:displayName="Culture Name" ma:internalName="CultureName">
      <xsd:simpleType>
        <xsd:restriction base="dms:Text"/>
      </xsd:simpleType>
    </xsd:element>
    <xsd:element name="AppVersion" ma:index="27" nillable="true" ma:displayName="App Version" ma:internalName="AppVersion">
      <xsd:simpleType>
        <xsd:restriction base="dms:Text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Owner" ma:index="2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0" nillable="true" ma:displayName="Math Settings" ma:internalName="Math_Settings">
      <xsd:simpleType>
        <xsd:restriction base="dms:Text"/>
      </xsd:simpleType>
    </xsd:element>
    <xsd:element name="DefaultSectionNames" ma:index="3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8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9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40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1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2" nillable="true" ma:displayName="Is Collaboration Space Locked" ma:internalName="Is_Collaboration_Space_Locked">
      <xsd:simpleType>
        <xsd:restriction base="dms:Boolean"/>
      </xsd:simpleType>
    </xsd:element>
    <xsd:element name="IsNotebookLocked" ma:index="43" nillable="true" ma:displayName="Is Notebook Locked" ma:internalName="IsNotebookLocked">
      <xsd:simpleType>
        <xsd:restriction base="dms:Boolean"/>
      </xsd:simpleType>
    </xsd:element>
    <xsd:element name="Teams_Channel_Section_Location" ma:index="44" nillable="true" ma:displayName="Teams Channel Section Location" ma:internalName="Teams_Channel_Section_Location">
      <xsd:simpleType>
        <xsd:restriction base="dms:Text"/>
      </xsd:simpleType>
    </xsd:element>
    <xsd:element name="_Flow_SignoffStatus" ma:index="4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436d7-1c9d-4bd9-b996-3a7020d99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2f0607-05fe-43f3-9396-4c9af4befb73}" ma:internalName="TaxCatchAll" ma:showField="CatchAllData" ma:web="69c436d7-1c9d-4bd9-b996-3a7020d99b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76709E-61BE-4FCF-ADFF-2B7709D6DE8C}">
  <ds:schemaRefs>
    <ds:schemaRef ds:uri="http://schemas.microsoft.com/office/2006/metadata/properties"/>
    <ds:schemaRef ds:uri="http://schemas.microsoft.com/office/infopath/2007/PartnerControls"/>
    <ds:schemaRef ds:uri="56542944-593a-4edb-be5a-dc0da782ee2f"/>
    <ds:schemaRef ds:uri="69c436d7-1c9d-4bd9-b996-3a7020d99b7b"/>
  </ds:schemaRefs>
</ds:datastoreItem>
</file>

<file path=customXml/itemProps2.xml><?xml version="1.0" encoding="utf-8"?>
<ds:datastoreItem xmlns:ds="http://schemas.openxmlformats.org/officeDocument/2006/customXml" ds:itemID="{E65F0B26-436B-457E-BC5B-735F242EF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445A4-678D-4ED4-88BE-5BA9AD828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42944-593a-4edb-be5a-dc0da782ee2f"/>
    <ds:schemaRef ds:uri="69c436d7-1c9d-4bd9-b996-3a7020d99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0</DocSecurity>
  <Lines>22</Lines>
  <Paragraphs>6</Paragraphs>
  <ScaleCrop>false</ScaleCrop>
  <Company>Uni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Metcalfe, Helen</cp:lastModifiedBy>
  <cp:revision>54</cp:revision>
  <dcterms:created xsi:type="dcterms:W3CDTF">2026-06-08T09:10:00Z</dcterms:created>
  <dcterms:modified xsi:type="dcterms:W3CDTF">2026-07-13T12:22:00Z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0x010100E3A1301590DF5C42A82512D5285264FD</vt:lpwstr>
  </property>
</Properties>
</file>